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F26A" w14:textId="77777777" w:rsidR="00B4706A" w:rsidRPr="00B4706A" w:rsidRDefault="00B4706A" w:rsidP="00B4706A">
      <w:pPr>
        <w:spacing w:after="0" w:line="240" w:lineRule="auto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B4706A">
        <w:fldChar w:fldCharType="begin"/>
      </w:r>
      <w:r w:rsidRPr="00B4706A">
        <w:instrText xml:space="preserve"> HYPERLINK "http://www.petrozavodsk-mo.ru/petrozavodsk/adm/administration/per.htm" </w:instrText>
      </w:r>
      <w:r w:rsidRPr="00B4706A">
        <w:fldChar w:fldCharType="separate"/>
      </w:r>
      <w:r w:rsidRPr="00B4706A">
        <w:rPr>
          <w:rFonts w:ascii="Verdana" w:eastAsia="Times New Roman" w:hAnsi="Verdana" w:cs="Times New Roman"/>
          <w:sz w:val="18"/>
          <w:u w:val="single"/>
          <w:lang w:eastAsia="ru-RU"/>
        </w:rPr>
        <w:t>Перечень телефонов справочных служб Администрации Петрозаводского городского округа</w:t>
      </w:r>
      <w:r w:rsidRPr="00B4706A">
        <w:rPr>
          <w:rFonts w:ascii="Verdana" w:eastAsia="Times New Roman" w:hAnsi="Verdana" w:cs="Times New Roman"/>
          <w:sz w:val="18"/>
          <w:u w:val="single"/>
          <w:lang w:eastAsia="ru-RU"/>
        </w:rPr>
        <w:fldChar w:fldCharType="end"/>
      </w:r>
    </w:p>
    <w:tbl>
      <w:tblPr>
        <w:tblStyle w:val="a3"/>
        <w:tblpPr w:leftFromText="180" w:rightFromText="180" w:vertAnchor="page" w:horzAnchor="margin" w:tblpX="-1139" w:tblpY="1033"/>
        <w:tblW w:w="10065" w:type="dxa"/>
        <w:tblLook w:val="04A0" w:firstRow="1" w:lastRow="0" w:firstColumn="1" w:lastColumn="0" w:noHBand="0" w:noVBand="1"/>
      </w:tblPr>
      <w:tblGrid>
        <w:gridCol w:w="4525"/>
        <w:gridCol w:w="3697"/>
        <w:gridCol w:w="989"/>
        <w:gridCol w:w="854"/>
      </w:tblGrid>
      <w:tr w:rsidR="00B4706A" w:rsidRPr="009E0BB0" w14:paraId="54B6A9C3" w14:textId="77777777" w:rsidTr="00B4706A">
        <w:tc>
          <w:tcPr>
            <w:tcW w:w="4525" w:type="dxa"/>
            <w:hideMark/>
          </w:tcPr>
          <w:p w14:paraId="7BF419AA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97" w:type="dxa"/>
            <w:hideMark/>
          </w:tcPr>
          <w:p w14:paraId="5E8988E4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89" w:type="dxa"/>
            <w:hideMark/>
          </w:tcPr>
          <w:p w14:paraId="5D556FAA" w14:textId="77777777" w:rsidR="00B4706A" w:rsidRPr="009E0BB0" w:rsidRDefault="00B4706A" w:rsidP="00B4706A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i/>
                <w:iCs/>
                <w:color w:val="262626"/>
                <w:sz w:val="15"/>
                <w:lang w:eastAsia="ru-RU"/>
              </w:rPr>
              <w:t>Телефон</w:t>
            </w:r>
          </w:p>
        </w:tc>
        <w:tc>
          <w:tcPr>
            <w:tcW w:w="854" w:type="dxa"/>
            <w:hideMark/>
          </w:tcPr>
          <w:p w14:paraId="31A9A89F" w14:textId="77777777" w:rsidR="00B4706A" w:rsidRPr="009E0BB0" w:rsidRDefault="00B4706A" w:rsidP="00B4706A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i/>
                <w:iCs/>
                <w:color w:val="262626"/>
                <w:sz w:val="15"/>
                <w:lang w:eastAsia="ru-RU"/>
              </w:rPr>
              <w:t>Кабинет</w:t>
            </w:r>
          </w:p>
        </w:tc>
      </w:tr>
      <w:tr w:rsidR="00B4706A" w:rsidRPr="009E0BB0" w14:paraId="02B79C16" w14:textId="77777777" w:rsidTr="00B4706A">
        <w:tc>
          <w:tcPr>
            <w:tcW w:w="4525" w:type="dxa"/>
            <w:hideMark/>
          </w:tcPr>
          <w:p w14:paraId="7E9B7B0C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комитета — начальник управления образования комитета социального развития</w:t>
            </w:r>
          </w:p>
        </w:tc>
        <w:tc>
          <w:tcPr>
            <w:tcW w:w="3697" w:type="dxa"/>
            <w:hideMark/>
          </w:tcPr>
          <w:p w14:paraId="2DCC7A11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Пахомова</w:t>
            </w:r>
          </w:p>
          <w:p w14:paraId="187397A6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989" w:type="dxa"/>
            <w:hideMark/>
          </w:tcPr>
          <w:p w14:paraId="258D7AFF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71-33-10</w:t>
            </w:r>
          </w:p>
        </w:tc>
        <w:tc>
          <w:tcPr>
            <w:tcW w:w="854" w:type="dxa"/>
            <w:hideMark/>
          </w:tcPr>
          <w:p w14:paraId="3FB44B40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428</w:t>
            </w:r>
          </w:p>
        </w:tc>
      </w:tr>
      <w:tr w:rsidR="00B4706A" w:rsidRPr="009E0BB0" w14:paraId="14A8AF81" w14:textId="77777777" w:rsidTr="00B4706A">
        <w:tc>
          <w:tcPr>
            <w:tcW w:w="4525" w:type="dxa"/>
            <w:hideMark/>
          </w:tcPr>
          <w:p w14:paraId="58EBB68E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Приемная</w:t>
            </w:r>
          </w:p>
        </w:tc>
        <w:tc>
          <w:tcPr>
            <w:tcW w:w="3697" w:type="dxa"/>
            <w:hideMark/>
          </w:tcPr>
          <w:p w14:paraId="65C75920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Калюжина</w:t>
            </w:r>
          </w:p>
          <w:p w14:paraId="2BB314EA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989" w:type="dxa"/>
            <w:hideMark/>
          </w:tcPr>
          <w:p w14:paraId="10362B41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71-33-10</w:t>
            </w:r>
          </w:p>
        </w:tc>
        <w:tc>
          <w:tcPr>
            <w:tcW w:w="854" w:type="dxa"/>
            <w:hideMark/>
          </w:tcPr>
          <w:p w14:paraId="092612B7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427</w:t>
            </w:r>
          </w:p>
        </w:tc>
      </w:tr>
      <w:tr w:rsidR="00B4706A" w:rsidRPr="009E0BB0" w14:paraId="56AB3C9A" w14:textId="77777777" w:rsidTr="00B4706A">
        <w:tc>
          <w:tcPr>
            <w:tcW w:w="4525" w:type="dxa"/>
            <w:hideMark/>
          </w:tcPr>
          <w:p w14:paraId="2661A41C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3697" w:type="dxa"/>
            <w:hideMark/>
          </w:tcPr>
          <w:p w14:paraId="0AE17B26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Червова</w:t>
            </w:r>
            <w:proofErr w:type="spellEnd"/>
          </w:p>
          <w:p w14:paraId="073E2465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989" w:type="dxa"/>
            <w:hideMark/>
          </w:tcPr>
          <w:p w14:paraId="7606E405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71-34-35</w:t>
            </w:r>
          </w:p>
        </w:tc>
        <w:tc>
          <w:tcPr>
            <w:tcW w:w="854" w:type="dxa"/>
            <w:hideMark/>
          </w:tcPr>
          <w:p w14:paraId="01668FE7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436</w:t>
            </w:r>
          </w:p>
        </w:tc>
      </w:tr>
      <w:tr w:rsidR="00B4706A" w:rsidRPr="009E0BB0" w14:paraId="74F2F8B8" w14:textId="77777777" w:rsidTr="00B4706A">
        <w:tc>
          <w:tcPr>
            <w:tcW w:w="4525" w:type="dxa"/>
            <w:hideMark/>
          </w:tcPr>
          <w:p w14:paraId="0240B5D2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 </w:t>
            </w:r>
          </w:p>
        </w:tc>
        <w:tc>
          <w:tcPr>
            <w:tcW w:w="3697" w:type="dxa"/>
            <w:hideMark/>
          </w:tcPr>
          <w:p w14:paraId="078BD803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Раевская</w:t>
            </w:r>
          </w:p>
          <w:p w14:paraId="1AEAB0B4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989" w:type="dxa"/>
            <w:hideMark/>
          </w:tcPr>
          <w:p w14:paraId="3889AA0C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71-34-33</w:t>
            </w:r>
          </w:p>
        </w:tc>
        <w:tc>
          <w:tcPr>
            <w:tcW w:w="854" w:type="dxa"/>
            <w:hideMark/>
          </w:tcPr>
          <w:p w14:paraId="144D4F96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434</w:t>
            </w:r>
          </w:p>
        </w:tc>
      </w:tr>
      <w:tr w:rsidR="00B4706A" w:rsidRPr="009E0BB0" w14:paraId="5E7F5442" w14:textId="77777777" w:rsidTr="00B4706A">
        <w:tc>
          <w:tcPr>
            <w:tcW w:w="4525" w:type="dxa"/>
            <w:hideMark/>
          </w:tcPr>
          <w:p w14:paraId="283C92C5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 </w:t>
            </w:r>
          </w:p>
        </w:tc>
        <w:tc>
          <w:tcPr>
            <w:tcW w:w="3697" w:type="dxa"/>
            <w:hideMark/>
          </w:tcPr>
          <w:p w14:paraId="36D76702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</w:t>
            </w:r>
          </w:p>
          <w:p w14:paraId="00979099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989" w:type="dxa"/>
            <w:hideMark/>
          </w:tcPr>
          <w:p w14:paraId="5192DB07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71-34-56</w:t>
            </w:r>
          </w:p>
        </w:tc>
        <w:tc>
          <w:tcPr>
            <w:tcW w:w="854" w:type="dxa"/>
            <w:hideMark/>
          </w:tcPr>
          <w:p w14:paraId="09E98426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426</w:t>
            </w:r>
          </w:p>
        </w:tc>
      </w:tr>
      <w:tr w:rsidR="00B4706A" w:rsidRPr="009E0BB0" w14:paraId="6AC6F5ED" w14:textId="77777777" w:rsidTr="00B4706A">
        <w:tc>
          <w:tcPr>
            <w:tcW w:w="4525" w:type="dxa"/>
            <w:hideMark/>
          </w:tcPr>
          <w:p w14:paraId="55D0597E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 </w:t>
            </w:r>
          </w:p>
        </w:tc>
        <w:tc>
          <w:tcPr>
            <w:tcW w:w="3697" w:type="dxa"/>
            <w:hideMark/>
          </w:tcPr>
          <w:p w14:paraId="350617BB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Пархомук</w:t>
            </w:r>
            <w:proofErr w:type="spellEnd"/>
          </w:p>
          <w:p w14:paraId="45C93C6C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Людмила Анатольевна</w:t>
            </w:r>
          </w:p>
        </w:tc>
        <w:tc>
          <w:tcPr>
            <w:tcW w:w="989" w:type="dxa"/>
            <w:hideMark/>
          </w:tcPr>
          <w:p w14:paraId="541FCCC1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71-34-60</w:t>
            </w:r>
          </w:p>
        </w:tc>
        <w:tc>
          <w:tcPr>
            <w:tcW w:w="854" w:type="dxa"/>
            <w:hideMark/>
          </w:tcPr>
          <w:p w14:paraId="62FEF9ED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434</w:t>
            </w:r>
          </w:p>
        </w:tc>
      </w:tr>
      <w:tr w:rsidR="00B4706A" w:rsidRPr="009E0BB0" w14:paraId="0C185164" w14:textId="77777777" w:rsidTr="00B4706A">
        <w:tc>
          <w:tcPr>
            <w:tcW w:w="4525" w:type="dxa"/>
            <w:hideMark/>
          </w:tcPr>
          <w:p w14:paraId="6DD57676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697" w:type="dxa"/>
            <w:hideMark/>
          </w:tcPr>
          <w:p w14:paraId="312E8654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Горячёва</w:t>
            </w:r>
            <w:proofErr w:type="spellEnd"/>
          </w:p>
          <w:p w14:paraId="60E408EC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989" w:type="dxa"/>
            <w:hideMark/>
          </w:tcPr>
          <w:p w14:paraId="27373FB8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71-34-52</w:t>
            </w:r>
          </w:p>
        </w:tc>
        <w:tc>
          <w:tcPr>
            <w:tcW w:w="854" w:type="dxa"/>
            <w:hideMark/>
          </w:tcPr>
          <w:p w14:paraId="0D944499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433</w:t>
            </w:r>
          </w:p>
        </w:tc>
      </w:tr>
      <w:tr w:rsidR="00B4706A" w:rsidRPr="009E0BB0" w14:paraId="31FBC959" w14:textId="77777777" w:rsidTr="00B4706A">
        <w:tc>
          <w:tcPr>
            <w:tcW w:w="4525" w:type="dxa"/>
            <w:hideMark/>
          </w:tcPr>
          <w:p w14:paraId="1BF71876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697" w:type="dxa"/>
            <w:hideMark/>
          </w:tcPr>
          <w:p w14:paraId="7436EA51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Ракитина</w:t>
            </w:r>
          </w:p>
          <w:p w14:paraId="71722402" w14:textId="013BF51C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Елена Александровна</w:t>
            </w:r>
          </w:p>
        </w:tc>
        <w:tc>
          <w:tcPr>
            <w:tcW w:w="989" w:type="dxa"/>
            <w:hideMark/>
          </w:tcPr>
          <w:p w14:paraId="42DC42F5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71-34-31</w:t>
            </w:r>
          </w:p>
        </w:tc>
        <w:tc>
          <w:tcPr>
            <w:tcW w:w="854" w:type="dxa"/>
            <w:hideMark/>
          </w:tcPr>
          <w:p w14:paraId="17018FF1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426</w:t>
            </w:r>
          </w:p>
        </w:tc>
      </w:tr>
      <w:tr w:rsidR="00B4706A" w:rsidRPr="009E0BB0" w14:paraId="195991CA" w14:textId="77777777" w:rsidTr="00B4706A">
        <w:tc>
          <w:tcPr>
            <w:tcW w:w="4525" w:type="dxa"/>
            <w:hideMark/>
          </w:tcPr>
          <w:p w14:paraId="23682909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697" w:type="dxa"/>
            <w:hideMark/>
          </w:tcPr>
          <w:p w14:paraId="6DFAFF9B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Баранник</w:t>
            </w:r>
            <w:proofErr w:type="spellEnd"/>
          </w:p>
          <w:p w14:paraId="512CC622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 Петровна</w:t>
            </w:r>
          </w:p>
        </w:tc>
        <w:tc>
          <w:tcPr>
            <w:tcW w:w="989" w:type="dxa"/>
            <w:hideMark/>
          </w:tcPr>
          <w:p w14:paraId="3DB9E4B0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71-34-34</w:t>
            </w:r>
          </w:p>
        </w:tc>
        <w:tc>
          <w:tcPr>
            <w:tcW w:w="854" w:type="dxa"/>
            <w:hideMark/>
          </w:tcPr>
          <w:p w14:paraId="1F8701B7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434</w:t>
            </w:r>
          </w:p>
        </w:tc>
      </w:tr>
      <w:tr w:rsidR="00B4706A" w:rsidRPr="009E0BB0" w14:paraId="2AE8F71D" w14:textId="77777777" w:rsidTr="00B4706A">
        <w:tc>
          <w:tcPr>
            <w:tcW w:w="4525" w:type="dxa"/>
            <w:hideMark/>
          </w:tcPr>
          <w:p w14:paraId="1C3AB0BA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697" w:type="dxa"/>
            <w:hideMark/>
          </w:tcPr>
          <w:p w14:paraId="129A87D8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Хаяйнен</w:t>
            </w:r>
            <w:proofErr w:type="spellEnd"/>
          </w:p>
          <w:p w14:paraId="4D5A2CC1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Светлана Алексеевна</w:t>
            </w:r>
          </w:p>
        </w:tc>
        <w:tc>
          <w:tcPr>
            <w:tcW w:w="989" w:type="dxa"/>
            <w:hideMark/>
          </w:tcPr>
          <w:p w14:paraId="1773C64D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71-35-40</w:t>
            </w:r>
          </w:p>
        </w:tc>
        <w:tc>
          <w:tcPr>
            <w:tcW w:w="854" w:type="dxa"/>
            <w:hideMark/>
          </w:tcPr>
          <w:p w14:paraId="4F8B37D0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427</w:t>
            </w:r>
          </w:p>
        </w:tc>
      </w:tr>
      <w:tr w:rsidR="00B4706A" w:rsidRPr="009E0BB0" w14:paraId="52BA9E45" w14:textId="77777777" w:rsidTr="00B4706A">
        <w:tc>
          <w:tcPr>
            <w:tcW w:w="4525" w:type="dxa"/>
            <w:hideMark/>
          </w:tcPr>
          <w:p w14:paraId="465CD120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вопросам дошкольного образования </w:t>
            </w:r>
          </w:p>
        </w:tc>
        <w:tc>
          <w:tcPr>
            <w:tcW w:w="3697" w:type="dxa"/>
            <w:hideMark/>
          </w:tcPr>
          <w:p w14:paraId="71CF9E4D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Геттоева</w:t>
            </w:r>
            <w:proofErr w:type="spellEnd"/>
          </w:p>
          <w:p w14:paraId="44F8DC78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Андреевна</w:t>
            </w:r>
          </w:p>
          <w:p w14:paraId="1A2EC209" w14:textId="77777777" w:rsidR="00B4706A" w:rsidRPr="00B4706A" w:rsidRDefault="00B4706A" w:rsidP="00B470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</w:t>
            </w:r>
            <w:r w:rsidRPr="00B4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Светлана Владимировна</w:t>
            </w:r>
          </w:p>
        </w:tc>
        <w:tc>
          <w:tcPr>
            <w:tcW w:w="989" w:type="dxa"/>
            <w:hideMark/>
          </w:tcPr>
          <w:p w14:paraId="0ED68FF7" w14:textId="77777777" w:rsidR="00B4706A" w:rsidRPr="009E0BB0" w:rsidRDefault="00B4706A" w:rsidP="00B4706A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bdr w:val="none" w:sz="0" w:space="0" w:color="auto" w:frame="1"/>
                <w:lang w:eastAsia="ru-RU"/>
              </w:rPr>
              <w:t>71-36-47</w:t>
            </w:r>
          </w:p>
          <w:p w14:paraId="585DAF26" w14:textId="77777777" w:rsidR="00B4706A" w:rsidRPr="009E0BB0" w:rsidRDefault="00B4706A" w:rsidP="00B4706A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bdr w:val="none" w:sz="0" w:space="0" w:color="auto" w:frame="1"/>
                <w:lang w:eastAsia="ru-RU"/>
              </w:rPr>
              <w:t>71-34-32</w:t>
            </w:r>
          </w:p>
        </w:tc>
        <w:tc>
          <w:tcPr>
            <w:tcW w:w="854" w:type="dxa"/>
            <w:hideMark/>
          </w:tcPr>
          <w:p w14:paraId="1D153C65" w14:textId="77777777" w:rsidR="00B4706A" w:rsidRPr="009E0BB0" w:rsidRDefault="00B4706A" w:rsidP="00B47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</w:pPr>
            <w:r w:rsidRPr="009E0BB0">
              <w:rPr>
                <w:rFonts w:ascii="Arial" w:eastAsia="Times New Roman" w:hAnsi="Arial" w:cs="Arial"/>
                <w:color w:val="262626"/>
                <w:sz w:val="15"/>
                <w:szCs w:val="15"/>
                <w:lang w:eastAsia="ru-RU"/>
              </w:rPr>
              <w:t>№ 432</w:t>
            </w:r>
          </w:p>
        </w:tc>
      </w:tr>
    </w:tbl>
    <w:p w14:paraId="1EA3A2F9" w14:textId="77777777" w:rsidR="00BF1B12" w:rsidRDefault="00BF1B12">
      <w:bookmarkStart w:id="0" w:name="_GoBack"/>
      <w:bookmarkEnd w:id="0"/>
    </w:p>
    <w:sectPr w:rsidR="00BF1B12" w:rsidSect="00B47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46"/>
    <w:rsid w:val="00AF2446"/>
    <w:rsid w:val="00B4706A"/>
    <w:rsid w:val="00B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4C5B"/>
  <w15:chartTrackingRefBased/>
  <w15:docId w15:val="{E5D88C68-9AB4-437F-834F-B11272F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470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No Spacing"/>
    <w:uiPriority w:val="1"/>
    <w:qFormat/>
    <w:rsid w:val="00B47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2021-06-24T08:51:00Z</dcterms:created>
  <dcterms:modified xsi:type="dcterms:W3CDTF">2021-06-24T08:54:00Z</dcterms:modified>
</cp:coreProperties>
</file>